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ΟΔΗΓΟΣ ΣΠΟΥΔΩΝ</w:t>
      </w:r>
    </w:p>
    <w:p w:rsidR="00000000" w:rsidDel="00000000" w:rsidP="00000000" w:rsidRDefault="00000000" w:rsidRPr="00000000" w14:paraId="0000000A">
      <w:pPr>
        <w:spacing w:after="160"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B">
      <w:pPr>
        <w:spacing w:after="0" w:line="240" w:lineRule="auto"/>
        <w:jc w:val="center"/>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Τίτλος Προγράμματος</w:t>
      </w:r>
    </w:p>
    <w:p w:rsidR="00000000" w:rsidDel="00000000" w:rsidP="00000000" w:rsidRDefault="00000000" w:rsidRPr="00000000" w14:paraId="0000000C">
      <w:pPr>
        <w:spacing w:after="0" w:line="240" w:lineRule="auto"/>
        <w:jc w:val="center"/>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Διατροφή και Άσκηση)</w:t>
      </w:r>
    </w:p>
    <w:p w:rsidR="00000000" w:rsidDel="00000000" w:rsidP="00000000" w:rsidRDefault="00000000" w:rsidRPr="00000000" w14:paraId="0000000D">
      <w:pPr>
        <w:spacing w:after="160"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E">
      <w:pPr>
        <w:spacing w:after="160"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F">
      <w:pPr>
        <w:spacing w:after="0" w:line="240" w:lineRule="auto"/>
        <w:jc w:val="center"/>
        <w:rPr>
          <w:rFonts w:ascii="Calibri" w:cs="Calibri" w:eastAsia="Calibri" w:hAnsi="Calibri"/>
          <w:i w:val="1"/>
          <w:iCs w:val="1"/>
          <w:color w:val="2e74b5"/>
        </w:rPr>
      </w:pPr>
      <w:r w:rsidDel="00000000" w:rsidR="00000000" w:rsidRPr="00000000">
        <w:rPr>
          <w:rFonts w:ascii="Calibri" w:cs="Calibri" w:eastAsia="Calibri" w:hAnsi="Calibri"/>
          <w:i w:val="1"/>
          <w:iCs w:val="1"/>
          <w:color w:val="2e74b5"/>
          <w:rtl w:val="0"/>
        </w:rPr>
        <w:t xml:space="preserve">(προτείνεται η δημιουργία χώρου για προσθήκη εικόνας/σχήματος/….</w:t>
      </w:r>
    </w:p>
    <w:p w:rsidR="00000000" w:rsidDel="00000000" w:rsidP="00000000" w:rsidRDefault="00000000" w:rsidRPr="00000000" w14:paraId="00000010">
      <w:pPr>
        <w:spacing w:after="0" w:line="240" w:lineRule="auto"/>
        <w:jc w:val="center"/>
        <w:rPr>
          <w:rFonts w:ascii="Calibri" w:cs="Calibri" w:eastAsia="Calibri" w:hAnsi="Calibri"/>
          <w:b w:val="1"/>
          <w:bCs w:val="1"/>
          <w:i w:val="1"/>
          <w:iCs w:val="1"/>
          <w:color w:val="2e74b5"/>
        </w:rPr>
      </w:pPr>
      <w:r w:rsidDel="00000000" w:rsidR="00000000" w:rsidRPr="00000000">
        <w:rPr>
          <w:rFonts w:ascii="Calibri" w:cs="Calibri" w:eastAsia="Calibri" w:hAnsi="Calibri"/>
          <w:i w:val="1"/>
          <w:iCs w:val="1"/>
          <w:color w:val="2e74b5"/>
          <w:rtl w:val="0"/>
        </w:rPr>
        <w:t xml:space="preserve">για ένα πιο θελκτικό αισθητικά αποτέλεσμα)</w:t>
      </w:r>
      <w:r w:rsidDel="00000000" w:rsidR="00000000" w:rsidRPr="00000000">
        <w:rPr>
          <w:rtl w:val="0"/>
        </w:rPr>
      </w:r>
    </w:p>
    <w:p w:rsidR="00000000" w:rsidDel="00000000" w:rsidP="00000000" w:rsidRDefault="00000000" w:rsidRPr="00000000" w14:paraId="00000011">
      <w:pPr>
        <w:spacing w:after="160" w:line="240" w:lineRule="auto"/>
        <w:jc w:val="center"/>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w:t>
      </w:r>
    </w:p>
    <w:p w:rsidR="00000000" w:rsidDel="00000000" w:rsidP="00000000" w:rsidRDefault="00000000" w:rsidRPr="00000000" w14:paraId="00000012">
      <w:pPr>
        <w:spacing w:after="16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Pr>
        <w:drawing>
          <wp:inline distB="0" distT="0" distL="0" distR="0">
            <wp:extent cx="3104259" cy="2470990"/>
            <wp:effectExtent b="0" l="0" r="0" t="0"/>
            <wp:docPr descr="http://podhlato.weebly.com/uploads/2/6/8/0/26807239/1333310.jpg" id="548" name="image2.jpg"/>
            <a:graphic>
              <a:graphicData uri="http://schemas.openxmlformats.org/drawingml/2006/picture">
                <pic:pic>
                  <pic:nvPicPr>
                    <pic:cNvPr descr="http://podhlato.weebly.com/uploads/2/6/8/0/26807239/1333310.jpg" id="0" name="image2.jpg"/>
                    <pic:cNvPicPr preferRelativeResize="0"/>
                  </pic:nvPicPr>
                  <pic:blipFill>
                    <a:blip r:embed="rId8"/>
                    <a:srcRect b="0" l="0" r="0" t="0"/>
                    <a:stretch>
                      <a:fillRect/>
                    </a:stretch>
                  </pic:blipFill>
                  <pic:spPr>
                    <a:xfrm>
                      <a:off x="0" y="0"/>
                      <a:ext cx="3104259" cy="247099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160" w:line="240" w:lineRule="auto"/>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Α. Γενικά Στοιχεία &amp; Περιγραφή Προγράμματος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b w:val="1"/>
          <w:bCs w:val="1"/>
          <w:i w:val="1"/>
          <w:iCs w:val="1"/>
          <w:sz w:val="28"/>
          <w:szCs w:val="28"/>
          <w:rtl w:val="0"/>
        </w:rPr>
        <w:t xml:space="preserve">Τίτλος Προγράμματος</w:t>
      </w:r>
      <w:r w:rsidDel="00000000" w:rsidR="00000000" w:rsidRPr="00000000">
        <w:rPr>
          <w:rFonts w:ascii="Calibri" w:cs="Calibri" w:eastAsia="Calibri" w:hAnsi="Calibri"/>
          <w:i w:val="1"/>
          <w:iCs w:val="1"/>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2e74b5"/>
          <w:rtl w:val="0"/>
        </w:rPr>
        <w:t xml:space="preserve">……………………………………….</w:t>
      </w: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Επιστημονικά Υπεύθυνος/η Προγράμματος</w:t>
      </w:r>
    </w:p>
    <w:p w:rsidR="00000000" w:rsidDel="00000000" w:rsidP="00000000" w:rsidRDefault="00000000" w:rsidRPr="00000000" w14:paraId="0000001A">
      <w:pPr>
        <w:spacing w:after="0" w:line="240" w:lineRule="auto"/>
        <w:rPr>
          <w:rFonts w:ascii="Calibri" w:cs="Calibri" w:eastAsia="Calibri" w:hAnsi="Calibri"/>
          <w:color w:val="2e74b5"/>
        </w:rPr>
      </w:pPr>
      <w:r w:rsidDel="00000000" w:rsidR="00000000" w:rsidRPr="00000000">
        <w:rPr>
          <w:rFonts w:ascii="Calibri" w:cs="Calibri" w:eastAsia="Calibri" w:hAnsi="Calibri"/>
          <w:color w:val="2e74b5"/>
          <w:rtl w:val="0"/>
        </w:rPr>
        <w:t xml:space="preserve">Ονοματεπώνυμο Υπευθύνου</w:t>
      </w:r>
    </w:p>
    <w:p w:rsidR="00000000" w:rsidDel="00000000" w:rsidP="00000000" w:rsidRDefault="00000000" w:rsidRPr="00000000" w14:paraId="0000001B">
      <w:pPr>
        <w:spacing w:after="0" w:line="240" w:lineRule="auto"/>
        <w:rPr>
          <w:rFonts w:ascii="Calibri" w:cs="Calibri" w:eastAsia="Calibri" w:hAnsi="Calibri"/>
          <w:color w:val="2e74b5"/>
        </w:rPr>
      </w:pPr>
      <w:r w:rsidDel="00000000" w:rsidR="00000000" w:rsidRPr="00000000">
        <w:rPr>
          <w:rFonts w:ascii="Calibri" w:cs="Calibri" w:eastAsia="Calibri" w:hAnsi="Calibri"/>
          <w:color w:val="2e74b5"/>
          <w:rtl w:val="0"/>
        </w:rPr>
        <w:t xml:space="preserve">Βαθμίδα</w:t>
      </w:r>
    </w:p>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Τμήμα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Σχολή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Χαροκόπειο Πανεπιστήμιο </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color w:val="2e74b5"/>
        </w:rPr>
      </w:pPr>
      <w:r w:rsidDel="00000000" w:rsidR="00000000" w:rsidRPr="00000000">
        <w:rPr>
          <w:rFonts w:ascii="Calibri" w:cs="Calibri" w:eastAsia="Calibri" w:hAnsi="Calibri"/>
          <w:b w:val="1"/>
          <w:bCs w:val="1"/>
          <w:i w:val="1"/>
          <w:iCs w:val="1"/>
          <w:sz w:val="24"/>
          <w:szCs w:val="24"/>
          <w:rtl w:val="0"/>
        </w:rPr>
        <w:t xml:space="preserve">Ακαδημαϊκα Υπεύθυνος/η Προγράμματος </w:t>
      </w:r>
      <w:r w:rsidDel="00000000" w:rsidR="00000000" w:rsidRPr="00000000">
        <w:rPr>
          <w:rFonts w:ascii="Calibri" w:cs="Calibri" w:eastAsia="Calibri" w:hAnsi="Calibri"/>
          <w:color w:val="2e74b5"/>
          <w:rtl w:val="0"/>
        </w:rPr>
        <w:t xml:space="preserve">(σε περίπτωση που είναι διαφορετικός/η απο τον/την Ε.Υ.)</w:t>
      </w:r>
    </w:p>
    <w:p w:rsidR="00000000" w:rsidDel="00000000" w:rsidP="00000000" w:rsidRDefault="00000000" w:rsidRPr="00000000" w14:paraId="00000021">
      <w:pPr>
        <w:spacing w:after="0" w:line="240" w:lineRule="auto"/>
        <w:rPr>
          <w:rFonts w:ascii="Calibri" w:cs="Calibri" w:eastAsia="Calibri" w:hAnsi="Calibri"/>
          <w:color w:val="2e74b5"/>
        </w:rPr>
      </w:pPr>
      <w:r w:rsidDel="00000000" w:rsidR="00000000" w:rsidRPr="00000000">
        <w:rPr>
          <w:rFonts w:ascii="Calibri" w:cs="Calibri" w:eastAsia="Calibri" w:hAnsi="Calibri"/>
          <w:color w:val="2e74b5"/>
          <w:rtl w:val="0"/>
        </w:rPr>
        <w:t xml:space="preserve">Ονοματεπώνυμο Υπευθύνου</w:t>
      </w:r>
    </w:p>
    <w:p w:rsidR="00000000" w:rsidDel="00000000" w:rsidP="00000000" w:rsidRDefault="00000000" w:rsidRPr="00000000" w14:paraId="00000022">
      <w:pPr>
        <w:spacing w:after="0" w:line="240" w:lineRule="auto"/>
        <w:rPr>
          <w:rFonts w:ascii="Calibri" w:cs="Calibri" w:eastAsia="Calibri" w:hAnsi="Calibri"/>
          <w:color w:val="2e74b5"/>
        </w:rPr>
      </w:pPr>
      <w:r w:rsidDel="00000000" w:rsidR="00000000" w:rsidRPr="00000000">
        <w:rPr>
          <w:rFonts w:ascii="Calibri" w:cs="Calibri" w:eastAsia="Calibri" w:hAnsi="Calibri"/>
          <w:color w:val="2e74b5"/>
          <w:rtl w:val="0"/>
        </w:rPr>
        <w:t xml:space="preserve">Βαθμίδα</w:t>
      </w:r>
    </w:p>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Τμήμα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Σχολή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Χαροκόπειο Πανεπιστήμιο </w:t>
      </w:r>
    </w:p>
    <w:p w:rsidR="00000000" w:rsidDel="00000000" w:rsidP="00000000" w:rsidRDefault="00000000" w:rsidRPr="00000000" w14:paraId="00000026">
      <w:pPr>
        <w:spacing w:after="0" w:line="240" w:lineRule="auto"/>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Αντικείμενο &amp; Σκοπός Προγράμματος</w:t>
      </w:r>
    </w:p>
    <w:p w:rsidR="00000000" w:rsidDel="00000000" w:rsidP="00000000" w:rsidRDefault="00000000" w:rsidRPr="00000000" w14:paraId="00000028">
      <w:pPr>
        <w:spacing w:after="0" w:line="240" w:lineRule="auto"/>
        <w:rPr>
          <w:rFonts w:ascii="Calibri" w:cs="Calibri" w:eastAsia="Calibri" w:hAnsi="Calibri"/>
          <w:color w:val="2e74b5"/>
        </w:rPr>
      </w:pPr>
      <w:r w:rsidDel="00000000" w:rsidR="00000000" w:rsidRPr="00000000">
        <w:rPr>
          <w:rFonts w:ascii="Calibri" w:cs="Calibri" w:eastAsia="Calibri" w:hAnsi="Calibri"/>
          <w:i w:val="1"/>
          <w:iCs w:val="1"/>
          <w:color w:val="2e74b5"/>
          <w:rtl w:val="0"/>
        </w:rPr>
        <w:t xml:space="preserve">Π.χ. </w:t>
      </w:r>
      <w:r w:rsidDel="00000000" w:rsidR="00000000" w:rsidRPr="00000000">
        <w:rPr>
          <w:rFonts w:ascii="Calibri" w:cs="Calibri" w:eastAsia="Calibri" w:hAnsi="Calibri"/>
          <w:color w:val="2e74b5"/>
          <w:rtl w:val="0"/>
        </w:rPr>
        <w:t xml:space="preserve">Το Πρόγραμμα αποσκοπεί στην επιμόρφωση και την κατάρτιση των Εκπαιδευόμενων στο(α) αντικείμενα της …………….</w:t>
      </w:r>
    </w:p>
    <w:p w:rsidR="00000000" w:rsidDel="00000000" w:rsidP="00000000" w:rsidRDefault="00000000" w:rsidRPr="00000000" w14:paraId="00000029">
      <w:pPr>
        <w:spacing w:after="0" w:line="240" w:lineRule="auto"/>
        <w:rPr>
          <w:rFonts w:ascii="Calibri" w:cs="Calibri" w:eastAsia="Calibri" w:hAnsi="Calibri"/>
          <w:color w:val="2e74b5"/>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color w:val="2e74b5"/>
        </w:rPr>
      </w:pPr>
      <w:r w:rsidDel="00000000" w:rsidR="00000000" w:rsidRPr="00000000">
        <w:rPr>
          <w:rFonts w:ascii="Calibri" w:cs="Calibri" w:eastAsia="Calibri" w:hAnsi="Calibri"/>
          <w:color w:val="2e74b5"/>
          <w:rtl w:val="0"/>
        </w:rPr>
        <w:t xml:space="preserve">Μετά την ολοκλήρωση της παρακολούθησης του συγκεκριμένου εκπαιδευτικού Προγράμματος, οι Εκπαιδευόμενοι/ες θα:</w:t>
      </w:r>
    </w:p>
    <w:p w:rsidR="00000000" w:rsidDel="00000000" w:rsidP="00000000" w:rsidRDefault="00000000" w:rsidRPr="00000000" w14:paraId="0000002B">
      <w:pPr>
        <w:numPr>
          <w:ilvl w:val="0"/>
          <w:numId w:val="2"/>
        </w:numPr>
        <w:spacing w:after="0" w:line="240" w:lineRule="auto"/>
        <w:ind w:left="426" w:hanging="284"/>
        <w:rPr>
          <w:rFonts w:ascii="Calibri" w:cs="Calibri" w:eastAsia="Calibri" w:hAnsi="Calibri"/>
          <w:color w:val="2e74b5"/>
        </w:rPr>
      </w:pPr>
      <w:r w:rsidDel="00000000" w:rsidR="00000000" w:rsidRPr="00000000">
        <w:rPr>
          <w:rFonts w:ascii="Calibri" w:cs="Calibri" w:eastAsia="Calibri" w:hAnsi="Calibri"/>
          <w:color w:val="2e74b5"/>
          <w:rtl w:val="0"/>
        </w:rPr>
        <w:t xml:space="preserve">Έχουν εμπλουτίσει τις γνώσεις τους σε …………………..,</w:t>
      </w:r>
    </w:p>
    <w:p w:rsidR="00000000" w:rsidDel="00000000" w:rsidP="00000000" w:rsidRDefault="00000000" w:rsidRPr="00000000" w14:paraId="0000002C">
      <w:pPr>
        <w:numPr>
          <w:ilvl w:val="0"/>
          <w:numId w:val="2"/>
        </w:numPr>
        <w:spacing w:after="0" w:line="240" w:lineRule="auto"/>
        <w:ind w:left="426" w:hanging="284"/>
        <w:rPr>
          <w:rFonts w:ascii="Calibri" w:cs="Calibri" w:eastAsia="Calibri" w:hAnsi="Calibri"/>
          <w:color w:val="2e74b5"/>
        </w:rPr>
      </w:pPr>
      <w:r w:rsidDel="00000000" w:rsidR="00000000" w:rsidRPr="00000000">
        <w:rPr>
          <w:rFonts w:ascii="Calibri" w:cs="Calibri" w:eastAsia="Calibri" w:hAnsi="Calibri"/>
          <w:color w:val="2e74b5"/>
          <w:rtl w:val="0"/>
        </w:rPr>
        <w:t xml:space="preserve">Έχουν αποκτήσει ……………….,</w:t>
      </w:r>
    </w:p>
    <w:p w:rsidR="00000000" w:rsidDel="00000000" w:rsidP="00000000" w:rsidRDefault="00000000" w:rsidRPr="00000000" w14:paraId="0000002D">
      <w:pPr>
        <w:numPr>
          <w:ilvl w:val="0"/>
          <w:numId w:val="2"/>
        </w:numPr>
        <w:spacing w:after="0" w:line="240" w:lineRule="auto"/>
        <w:ind w:left="426" w:hanging="284"/>
        <w:rPr>
          <w:rFonts w:ascii="Calibri" w:cs="Calibri" w:eastAsia="Calibri" w:hAnsi="Calibri"/>
          <w:color w:val="2e74b5"/>
        </w:rPr>
      </w:pPr>
      <w:r w:rsidDel="00000000" w:rsidR="00000000" w:rsidRPr="00000000">
        <w:rPr>
          <w:rFonts w:ascii="Calibri" w:cs="Calibri" w:eastAsia="Calibri" w:hAnsi="Calibri"/>
          <w:color w:val="2e74b5"/>
          <w:rtl w:val="0"/>
        </w:rPr>
        <w:t xml:space="preserve">Είναι σε θέση να …………………….,</w:t>
      </w:r>
    </w:p>
    <w:p w:rsidR="00000000" w:rsidDel="00000000" w:rsidP="00000000" w:rsidRDefault="00000000" w:rsidRPr="00000000" w14:paraId="0000002E">
      <w:pPr>
        <w:numPr>
          <w:ilvl w:val="0"/>
          <w:numId w:val="2"/>
        </w:numPr>
        <w:spacing w:after="0" w:line="240" w:lineRule="auto"/>
        <w:ind w:left="426" w:hanging="284"/>
        <w:rPr>
          <w:rFonts w:ascii="Calibri" w:cs="Calibri" w:eastAsia="Calibri" w:hAnsi="Calibri"/>
          <w:color w:val="2e74b5"/>
        </w:rPr>
      </w:pPr>
      <w:r w:rsidDel="00000000" w:rsidR="00000000" w:rsidRPr="00000000">
        <w:rPr>
          <w:rFonts w:ascii="Calibri" w:cs="Calibri" w:eastAsia="Calibri" w:hAnsi="Calibri"/>
          <w:color w:val="2e74b5"/>
          <w:rtl w:val="0"/>
        </w:rPr>
        <w:t xml:space="preserve">………………………..</w:t>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4"/>
          <w:szCs w:val="24"/>
          <w:rtl w:val="0"/>
        </w:rPr>
        <w:t xml:space="preserve">Σε ποιους απευθύνεται το Πρόγραμμα </w:t>
      </w:r>
      <w:r w:rsidDel="00000000" w:rsidR="00000000" w:rsidRPr="00000000">
        <w:rPr>
          <w:rFonts w:ascii="Calibri" w:cs="Calibri" w:eastAsia="Calibri" w:hAnsi="Calibri"/>
          <w:i w:val="1"/>
          <w:iCs w:val="1"/>
          <w:color w:val="0070c0"/>
          <w:rtl w:val="0"/>
        </w:rPr>
        <w:t xml:space="preserve">(συμπληρώστε αναλόγως)</w:t>
      </w: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 </w:t>
      </w:r>
      <w:r w:rsidDel="00000000" w:rsidR="00000000" w:rsidRPr="00000000">
        <w:rPr>
          <w:rFonts w:ascii="Calibri" w:cs="Calibri" w:eastAsia="Calibri" w:hAnsi="Calibri"/>
          <w:color w:val="0070c0"/>
          <w:rtl w:val="0"/>
        </w:rPr>
        <w:t xml:space="preserve">Το Πρόγραμμα απευθύνεται σε:</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Απόφοιτους και φοιτητές/τριες Πανεπιστημιακών και Τεχνολογικών Ιδρυμάτων της ημεδαπής και της αλλοδαπής,</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απόφοιτους μεταδευτεροβάθμιας εκπαίδευσης (Ινστιτούτων Επαγγελματικής Κατάρτισης)</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απόφοιτους …………………… </w:t>
      </w: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z w:val="24"/>
          <w:szCs w:val="24"/>
          <w:rtl w:val="0"/>
        </w:rPr>
        <w:t xml:space="preserve">Το Πρόγραμμα υλοποιείται σε συνεργασία με </w:t>
      </w:r>
      <w:r w:rsidDel="00000000" w:rsidR="00000000" w:rsidRPr="00000000">
        <w:rPr>
          <w:rFonts w:ascii="Calibri" w:cs="Calibri" w:eastAsia="Calibri" w:hAnsi="Calibri"/>
          <w:i w:val="1"/>
          <w:iCs w:val="1"/>
          <w:color w:val="0070c0"/>
          <w:rtl w:val="0"/>
        </w:rPr>
        <w:t xml:space="preserve">(συμπληρώστε μόνο σε περίπτωση που υπάρχει συνεργασία με φορέα)</w:t>
      </w: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 </w:t>
      </w:r>
      <w:r w:rsidDel="00000000" w:rsidR="00000000" w:rsidRPr="00000000">
        <w:rPr>
          <w:rFonts w:ascii="Calibri" w:cs="Calibri" w:eastAsia="Calibri" w:hAnsi="Calibri"/>
          <w:color w:val="0070c0"/>
          <w:rtl w:val="0"/>
        </w:rPr>
        <w:t xml:space="preserve">Το Πρόγραμμα υλοποιείται σε συνεργασία με …………………………………………………….</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Κ.Ε.ΔΙ.ΒΙ.Μ. άλλων Ανώτατων Εκπαιδευτικών Ιδρυμάτων (Α.Ε.Ι.),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ερευνητικά κέντρα,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τεχνολογικούς φορείς και ινστιτούτα της ημεδαπής του άρθρου 13Α του ν. 4310/2014 (Α’ 258),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αναγνωρισμένα ομοταγή ιδρύματα της αλλοδαπής,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Ερευνητικά Πανεπιστημιακά Ινστιτούτα (Ε.Π.Ι.),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άλλους φορείς τριτοβάθμιας εκπαίδευσης,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ακαδημίες και φορείς του ιδιωτικού ή δημόσιου τομέα για την παροχή υπηρεσιών μη τυπικής εκπαίδευσης και διά βίου μάθησης</w:t>
      </w:r>
      <w:r w:rsidDel="00000000" w:rsidR="00000000" w:rsidRPr="00000000">
        <w:rPr>
          <w:rtl w:val="0"/>
        </w:rPr>
      </w:r>
    </w:p>
    <w:p w:rsidR="00000000" w:rsidDel="00000000" w:rsidP="00000000" w:rsidRDefault="00000000" w:rsidRPr="00000000" w14:paraId="0000003F">
      <w:pPr>
        <w:spacing w:after="0" w:line="360" w:lineRule="auto"/>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Στοιχεία Επικοινωνίας Προγράμματος</w:t>
      </w:r>
      <w:r w:rsidDel="00000000" w:rsidR="00000000" w:rsidRPr="00000000">
        <w:rPr>
          <w:rFonts w:ascii="Calibri" w:cs="Calibri" w:eastAsia="Calibri" w:hAnsi="Calibri"/>
          <w:b w:val="1"/>
          <w:bCs w:val="1"/>
          <w:i w:val="1"/>
          <w:i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Για Θέματα Προγράμματος Σπουδών &amp; λοιπά Επιστημονικά θέματα</w:t>
      </w:r>
    </w:p>
    <w:p w:rsidR="00000000" w:rsidDel="00000000" w:rsidP="00000000" w:rsidRDefault="00000000" w:rsidRPr="00000000" w14:paraId="00000042">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3">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4">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5">
      <w:pPr>
        <w:spacing w:after="0" w:line="240" w:lineRule="auto"/>
        <w:ind w:left="426" w:hanging="284"/>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7">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8">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9">
      <w:pPr>
        <w:spacing w:after="0" w:line="240" w:lineRule="auto"/>
        <w:ind w:left="426" w:hanging="284"/>
        <w:rPr>
          <w:rFonts w:ascii="Calibri" w:cs="Calibri" w:eastAsia="Calibri" w:hAnsi="Calibri"/>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Για Θέματα Διοικητικής Διαχείρισης</w:t>
      </w:r>
    </w:p>
    <w:p w:rsidR="00000000" w:rsidDel="00000000" w:rsidP="00000000" w:rsidRDefault="00000000" w:rsidRPr="00000000" w14:paraId="0000004B">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C">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4D">
      <w:pPr>
        <w:spacing w:after="0" w:line="240" w:lineRule="auto"/>
        <w:ind w:left="426" w:firstLine="0"/>
        <w:rPr>
          <w:rFonts w:ascii="Calibri" w:cs="Calibri" w:eastAsia="Calibri" w:hAnsi="Calibri"/>
          <w:color w:val="2e74b5"/>
        </w:rPr>
      </w:pPr>
      <w:r w:rsidDel="00000000" w:rsidR="00000000" w:rsidRPr="00000000">
        <w:rPr>
          <w:rFonts w:ascii="Calibri" w:cs="Calibri" w:eastAsia="Calibri" w:hAnsi="Calibri"/>
          <w:rtl w:val="0"/>
        </w:rPr>
        <w:t xml:space="preserve">Web site: </w:t>
      </w:r>
      <w:r w:rsidDel="00000000" w:rsidR="00000000" w:rsidRPr="00000000">
        <w:rPr>
          <w:rFonts w:ascii="Calibri" w:cs="Calibri" w:eastAsia="Calibri" w:hAnsi="Calibri"/>
          <w:color w:val="2e74b5"/>
          <w:rtl w:val="0"/>
        </w:rPr>
        <w:t xml:space="preserve">ΧΧΧΧ</w:t>
      </w:r>
    </w:p>
    <w:p w:rsidR="00000000" w:rsidDel="00000000" w:rsidP="00000000" w:rsidRDefault="00000000" w:rsidRPr="00000000" w14:paraId="0000004E">
      <w:pPr>
        <w:spacing w:after="0" w:line="240" w:lineRule="auto"/>
        <w:ind w:left="426" w:hanging="284"/>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Για Θέματα Οικονομικής Διαχείρισης</w:t>
      </w:r>
    </w:p>
    <w:p w:rsidR="00000000" w:rsidDel="00000000" w:rsidP="00000000" w:rsidRDefault="00000000" w:rsidRPr="00000000" w14:paraId="00000050">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1">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2">
      <w:pPr>
        <w:spacing w:after="0" w:line="240" w:lineRule="auto"/>
        <w:ind w:left="426"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3">
      <w:pPr>
        <w:spacing w:after="0" w:line="240" w:lineRule="auto"/>
        <w:ind w:left="426" w:firstLine="0"/>
        <w:rPr>
          <w:rFonts w:ascii="Calibri" w:cs="Calibri" w:eastAsia="Calibri" w:hAnsi="Calibri"/>
          <w:color w:val="2e74b5"/>
        </w:rPr>
      </w:pPr>
      <w:r w:rsidDel="00000000" w:rsidR="00000000" w:rsidRPr="00000000">
        <w:rPr>
          <w:rFonts w:ascii="Calibri" w:cs="Calibri" w:eastAsia="Calibri" w:hAnsi="Calibri"/>
          <w:rtl w:val="0"/>
        </w:rPr>
        <w:t xml:space="preserve">Web site: </w:t>
      </w:r>
      <w:r w:rsidDel="00000000" w:rsidR="00000000" w:rsidRPr="00000000">
        <w:rPr>
          <w:rFonts w:ascii="Calibri" w:cs="Calibri" w:eastAsia="Calibri" w:hAnsi="Calibri"/>
          <w:color w:val="2e74b5"/>
          <w:rtl w:val="0"/>
        </w:rPr>
        <w:t xml:space="preserve">ΧΧΧΧ</w:t>
      </w:r>
    </w:p>
    <w:p w:rsidR="00000000" w:rsidDel="00000000" w:rsidP="00000000" w:rsidRDefault="00000000" w:rsidRPr="00000000" w14:paraId="00000054">
      <w:pPr>
        <w:spacing w:after="0" w:line="240" w:lineRule="auto"/>
        <w:ind w:left="284"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1"/>
        <w:numPr>
          <w:ilvl w:val="0"/>
          <w:numId w:val="2"/>
        </w:numPr>
        <w:spacing w:after="0" w:line="240" w:lineRule="auto"/>
        <w:ind w:left="567" w:hanging="283"/>
        <w:rPr>
          <w:rFonts w:ascii="Calibri" w:cs="Calibri" w:eastAsia="Calibri" w:hAnsi="Calibri"/>
          <w:b w:val="1"/>
          <w:bCs w:val="1"/>
        </w:rPr>
      </w:pPr>
      <w:r w:rsidDel="00000000" w:rsidR="00000000" w:rsidRPr="00000000">
        <w:rPr>
          <w:rFonts w:ascii="Calibri" w:cs="Calibri" w:eastAsia="Calibri" w:hAnsi="Calibri"/>
          <w:i w:val="1"/>
          <w:iCs w:val="1"/>
          <w:rtl w:val="0"/>
        </w:rPr>
        <w:t xml:space="preserve">Τμήμα Πληροφορικών Συστημάτων, Τεχνικής Υποστήριξης &amp; Υποστήριξης Χρηστών</w:t>
      </w:r>
      <w:r w:rsidDel="00000000" w:rsidR="00000000" w:rsidRPr="00000000">
        <w:rPr>
          <w:rtl w:val="0"/>
        </w:rPr>
      </w:r>
    </w:p>
    <w:p w:rsidR="00000000" w:rsidDel="00000000" w:rsidP="00000000" w:rsidRDefault="00000000" w:rsidRPr="00000000" w14:paraId="00000056">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7">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8">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9">
      <w:pPr>
        <w:spacing w:after="0" w:line="240" w:lineRule="auto"/>
        <w:ind w:left="567" w:firstLine="0"/>
        <w:rPr>
          <w:rFonts w:ascii="Calibri" w:cs="Calibri" w:eastAsia="Calibri" w:hAnsi="Calibri"/>
          <w:color w:val="2e74b5"/>
        </w:rPr>
      </w:pPr>
      <w:r w:rsidDel="00000000" w:rsidR="00000000" w:rsidRPr="00000000">
        <w:rPr>
          <w:rFonts w:ascii="Calibri" w:cs="Calibri" w:eastAsia="Calibri" w:hAnsi="Calibri"/>
          <w:rtl w:val="0"/>
        </w:rPr>
        <w:t xml:space="preserve">Web site: </w:t>
      </w:r>
      <w:r w:rsidDel="00000000" w:rsidR="00000000" w:rsidRPr="00000000">
        <w:rPr>
          <w:rFonts w:ascii="Calibri" w:cs="Calibri" w:eastAsia="Calibri" w:hAnsi="Calibri"/>
          <w:color w:val="2e74b5"/>
          <w:rtl w:val="0"/>
        </w:rPr>
        <w:t xml:space="preserve">ΧΧΧΧ</w:t>
      </w:r>
    </w:p>
    <w:p w:rsidR="00000000" w:rsidDel="00000000" w:rsidP="00000000" w:rsidRDefault="00000000" w:rsidRPr="00000000" w14:paraId="0000005A">
      <w:pPr>
        <w:spacing w:after="0" w:line="240" w:lineRule="auto"/>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1"/>
        <w:numPr>
          <w:ilvl w:val="0"/>
          <w:numId w:val="2"/>
        </w:numPr>
        <w:spacing w:after="0" w:line="240" w:lineRule="auto"/>
        <w:ind w:left="567" w:hanging="283"/>
        <w:rPr>
          <w:rFonts w:ascii="Calibri" w:cs="Calibri" w:eastAsia="Calibri" w:hAnsi="Calibri"/>
          <w:i w:val="1"/>
          <w:iCs w:val="1"/>
        </w:rPr>
      </w:pPr>
      <w:r w:rsidDel="00000000" w:rsidR="00000000" w:rsidRPr="00000000">
        <w:rPr>
          <w:rFonts w:ascii="Calibri" w:cs="Calibri" w:eastAsia="Calibri" w:hAnsi="Calibri"/>
          <w:i w:val="1"/>
          <w:iCs w:val="1"/>
          <w:rtl w:val="0"/>
        </w:rPr>
        <w:t xml:space="preserve">Τμήμα Επικοινωνίας &amp; Δημοσίων Σχέσεων</w:t>
      </w:r>
    </w:p>
    <w:p w:rsidR="00000000" w:rsidDel="00000000" w:rsidP="00000000" w:rsidRDefault="00000000" w:rsidRPr="00000000" w14:paraId="0000005C">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D">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E">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5F">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Web site: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60">
      <w:pPr>
        <w:spacing w:after="0" w:line="259" w:lineRule="auto"/>
        <w:ind w:left="567" w:hanging="283"/>
        <w:rPr>
          <w:rFonts w:ascii="Calibri" w:cs="Calibri" w:eastAsia="Calibri" w:hAnsi="Calibri"/>
        </w:rPr>
      </w:pPr>
      <w:r w:rsidDel="00000000" w:rsidR="00000000" w:rsidRPr="00000000">
        <w:rPr>
          <w:rtl w:val="0"/>
        </w:rPr>
      </w:r>
    </w:p>
    <w:p w:rsidR="00000000" w:rsidDel="00000000" w:rsidP="00000000" w:rsidRDefault="00000000" w:rsidRPr="00000000" w14:paraId="00000061">
      <w:pPr>
        <w:keepNext w:val="1"/>
        <w:numPr>
          <w:ilvl w:val="0"/>
          <w:numId w:val="2"/>
        </w:numPr>
        <w:spacing w:after="0" w:line="240" w:lineRule="auto"/>
        <w:ind w:left="567" w:hanging="283"/>
        <w:rPr>
          <w:rFonts w:ascii="Calibri" w:cs="Calibri" w:eastAsia="Calibri" w:hAnsi="Calibri"/>
          <w:i w:val="1"/>
          <w:iCs w:val="1"/>
        </w:rPr>
      </w:pPr>
      <w:r w:rsidDel="00000000" w:rsidR="00000000" w:rsidRPr="00000000">
        <w:rPr>
          <w:rFonts w:ascii="Calibri" w:cs="Calibri" w:eastAsia="Calibri" w:hAnsi="Calibri"/>
          <w:i w:val="1"/>
          <w:iCs w:val="1"/>
          <w:rtl w:val="0"/>
        </w:rPr>
        <w:t xml:space="preserve">(Άλλο……….)</w:t>
      </w:r>
    </w:p>
    <w:p w:rsidR="00000000" w:rsidDel="00000000" w:rsidP="00000000" w:rsidRDefault="00000000" w:rsidRPr="00000000" w14:paraId="00000062">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Ονοματεπώνυμο: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63">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Τηλέφωνο: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64">
      <w:pPr>
        <w:spacing w:after="0" w:line="240" w:lineRule="auto"/>
        <w:ind w:left="567" w:firstLine="0"/>
        <w:rPr>
          <w:rFonts w:ascii="Calibri" w:cs="Calibri" w:eastAsia="Calibri" w:hAnsi="Calibri"/>
        </w:rPr>
      </w:pPr>
      <w:r w:rsidDel="00000000" w:rsidR="00000000" w:rsidRPr="00000000">
        <w:rPr>
          <w:rFonts w:ascii="Calibri" w:cs="Calibri" w:eastAsia="Calibri" w:hAnsi="Calibri"/>
          <w:rtl w:val="0"/>
        </w:rPr>
        <w:t xml:space="preserve">Ε-mail: </w:t>
      </w:r>
      <w:r w:rsidDel="00000000" w:rsidR="00000000" w:rsidRPr="00000000">
        <w:rPr>
          <w:rFonts w:ascii="Calibri" w:cs="Calibri" w:eastAsia="Calibri" w:hAnsi="Calibri"/>
          <w:color w:val="2e74b5"/>
          <w:rtl w:val="0"/>
        </w:rPr>
        <w:t xml:space="preserve">ΧΧΧΧ</w:t>
      </w:r>
      <w:r w:rsidDel="00000000" w:rsidR="00000000" w:rsidRPr="00000000">
        <w:rPr>
          <w:rtl w:val="0"/>
        </w:rPr>
      </w:r>
    </w:p>
    <w:p w:rsidR="00000000" w:rsidDel="00000000" w:rsidP="00000000" w:rsidRDefault="00000000" w:rsidRPr="00000000" w14:paraId="00000065">
      <w:pPr>
        <w:spacing w:after="0" w:line="240" w:lineRule="auto"/>
        <w:ind w:left="567" w:firstLine="0"/>
        <w:rPr>
          <w:rFonts w:ascii="Calibri" w:cs="Calibri" w:eastAsia="Calibri" w:hAnsi="Calibri"/>
          <w:color w:val="2e74b5"/>
        </w:rPr>
      </w:pPr>
      <w:r w:rsidDel="00000000" w:rsidR="00000000" w:rsidRPr="00000000">
        <w:rPr>
          <w:rFonts w:ascii="Calibri" w:cs="Calibri" w:eastAsia="Calibri" w:hAnsi="Calibri"/>
          <w:rtl w:val="0"/>
        </w:rPr>
        <w:t xml:space="preserve">Web site: </w:t>
      </w:r>
      <w:r w:rsidDel="00000000" w:rsidR="00000000" w:rsidRPr="00000000">
        <w:rPr>
          <w:rFonts w:ascii="Calibri" w:cs="Calibri" w:eastAsia="Calibri" w:hAnsi="Calibri"/>
          <w:color w:val="2e74b5"/>
          <w:rtl w:val="0"/>
        </w:rPr>
        <w:t xml:space="preserve">ΧΧΧΧ</w:t>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Β. Τρόπος Επιλογής, Εγγραφή στο Πρόγραμμα</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Τρόπος επιλογής Εκπαιδευόμενων</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superscript"/>
        </w:rPr>
        <w:footnoteReference w:customMarkFollows="0" w:id="1"/>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(εξετάσεις, συνέντευξη, μοριοδότηση, άλλα κριτήρια)</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Π.χ.</w:t>
      </w:r>
    </w:p>
    <w:p w:rsidR="00000000" w:rsidDel="00000000" w:rsidP="00000000" w:rsidRDefault="00000000" w:rsidRPr="00000000" w14:paraId="0000006D">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βαθμός Πτυχίου ΑΕΙ ή ΤΕΙ ή Διπλώματος Επαγγελματικής Ειδικότητας ή Πτυχίου Επαγγελματικής Ειδικότητας ή Απολυτηρίου Λυκείου ή Επαγγελματικού Λυκείου (με συντελεστή βαρύτητας ΧΧ% και με σειρά προτεραιότητας όπως αναγράφονται), </w:t>
      </w:r>
    </w:p>
    <w:p w:rsidR="00000000" w:rsidDel="00000000" w:rsidP="00000000" w:rsidRDefault="00000000" w:rsidRPr="00000000" w14:paraId="0000006E">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κατοχή Μεταπτυχιακού Τίτλου Σπουδών (με συντελεστή βαρύτητας ΧΧ%),</w:t>
      </w:r>
    </w:p>
    <w:p w:rsidR="00000000" w:rsidDel="00000000" w:rsidP="00000000" w:rsidRDefault="00000000" w:rsidRPr="00000000" w14:paraId="0000006F">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επίπεδο γνώσης της αγγλικής γλώσσας με βάση το Κοινό Ευρωπαϊκό Πλαίσιο Αναφοράς για Γλώσσες (με συντελεστή βαρύτητας ΧΧ%), </w:t>
      </w:r>
    </w:p>
    <w:p w:rsidR="00000000" w:rsidDel="00000000" w:rsidP="00000000" w:rsidRDefault="00000000" w:rsidRPr="00000000" w14:paraId="00000070">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εργασιακή προϋπηρεσία ή εμπειρία (με συντελεστή βαρύτητας ΧΧ%).</w:t>
      </w:r>
    </w:p>
    <w:p w:rsidR="00000000" w:rsidDel="00000000" w:rsidP="00000000" w:rsidRDefault="00000000" w:rsidRPr="00000000" w14:paraId="00000071">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Εγγραφή στο Πρόγραμμα</w:t>
      </w:r>
    </w:p>
    <w:p w:rsidR="00000000" w:rsidDel="00000000" w:rsidP="00000000" w:rsidRDefault="00000000" w:rsidRPr="00000000" w14:paraId="00000073">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 </w:t>
      </w:r>
      <w:r w:rsidDel="00000000" w:rsidR="00000000" w:rsidRPr="00000000">
        <w:rPr>
          <w:rFonts w:ascii="Calibri" w:cs="Calibri" w:eastAsia="Calibri" w:hAnsi="Calibri"/>
          <w:color w:val="0070c0"/>
          <w:rtl w:val="0"/>
        </w:rPr>
        <w:t xml:space="preserve">Η εγγραφή στο Πρόγραμμα γίνεται ηλεκτρονικά στο ………………….  (και) με την υποβολή Αίτησης Εγγραφής στο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Γ. Δομή του Προγράμματος</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Διδακτικές Ενότητες Προγράμματος &amp; Περιγραφή τους </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(αναλυτικά)</w:t>
      </w:r>
    </w:p>
    <w:p w:rsidR="00000000" w:rsidDel="00000000" w:rsidP="00000000" w:rsidRDefault="00000000" w:rsidRPr="00000000" w14:paraId="0000007A">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 </w:t>
      </w:r>
      <w:r w:rsidDel="00000000" w:rsidR="00000000" w:rsidRPr="00000000">
        <w:rPr>
          <w:rFonts w:ascii="Calibri" w:cs="Calibri" w:eastAsia="Calibri" w:hAnsi="Calibri"/>
          <w:color w:val="0070c0"/>
          <w:rtl w:val="0"/>
        </w:rPr>
        <w:t xml:space="preserve">Το Πρόγραμμα απαρτίζεται από ΧΧ Διδακτικές Ενότητες:</w:t>
      </w:r>
    </w:p>
    <w:p w:rsidR="00000000" w:rsidDel="00000000" w:rsidP="00000000" w:rsidRDefault="00000000" w:rsidRPr="00000000" w14:paraId="0000007B">
      <w:pPr>
        <w:numPr>
          <w:ilvl w:val="0"/>
          <w:numId w:val="1"/>
        </w:numPr>
        <w:spacing w:after="0" w:line="240" w:lineRule="auto"/>
        <w:ind w:left="426" w:firstLine="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Βασικές αρχές  …………. </w:t>
      </w:r>
      <w:r w:rsidDel="00000000" w:rsidR="00000000" w:rsidRPr="00000000">
        <w:rPr>
          <w:rtl w:val="0"/>
        </w:rPr>
      </w:r>
    </w:p>
    <w:p w:rsidR="00000000" w:rsidDel="00000000" w:rsidP="00000000" w:rsidRDefault="00000000" w:rsidRPr="00000000" w14:paraId="0000007C">
      <w:pPr>
        <w:spacing w:after="0" w:line="240" w:lineRule="auto"/>
        <w:ind w:left="426" w:firstLine="294"/>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Στόχος/οι της ενότητας είναι η……..</w:t>
      </w:r>
      <w:r w:rsidDel="00000000" w:rsidR="00000000" w:rsidRPr="00000000">
        <w:rPr>
          <w:rtl w:val="0"/>
        </w:rPr>
      </w:r>
    </w:p>
    <w:p w:rsidR="00000000" w:rsidDel="00000000" w:rsidP="00000000" w:rsidRDefault="00000000" w:rsidRPr="00000000" w14:paraId="0000007D">
      <w:pPr>
        <w:numPr>
          <w:ilvl w:val="0"/>
          <w:numId w:val="1"/>
        </w:numPr>
        <w:spacing w:after="0" w:line="240" w:lineRule="auto"/>
        <w:ind w:left="426" w:firstLine="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Ειδικά θέματα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Στόχος/οι της ενότητας είναι η……..</w:t>
      </w:r>
      <w:r w:rsidDel="00000000" w:rsidR="00000000" w:rsidRPr="00000000">
        <w:rPr>
          <w:rtl w:val="0"/>
        </w:rPr>
      </w:r>
    </w:p>
    <w:p w:rsidR="00000000" w:rsidDel="00000000" w:rsidP="00000000" w:rsidRDefault="00000000" w:rsidRPr="00000000" w14:paraId="0000007F">
      <w:pPr>
        <w:numPr>
          <w:ilvl w:val="0"/>
          <w:numId w:val="1"/>
        </w:numPr>
        <w:spacing w:after="0" w:line="240" w:lineRule="auto"/>
        <w:ind w:left="426" w:firstLine="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Μεθοδολογία …</w:t>
      </w:r>
      <w:r w:rsidDel="00000000" w:rsidR="00000000" w:rsidRPr="00000000">
        <w:rPr>
          <w:rFonts w:ascii="Calibri" w:cs="Calibri" w:eastAsia="Calibri" w:hAnsi="Calibri"/>
          <w:color w:val="0070c0"/>
          <w:rtl w:val="0"/>
        </w:rPr>
        <w:t xml:space="preserve">……….</w:t>
      </w:r>
    </w:p>
    <w:p w:rsidR="00000000" w:rsidDel="00000000" w:rsidP="00000000" w:rsidRDefault="00000000" w:rsidRPr="00000000" w14:paraId="00000080">
      <w:pPr>
        <w:numPr>
          <w:ilvl w:val="0"/>
          <w:numId w:val="1"/>
        </w:numPr>
        <w:spacing w:after="0" w:line="240" w:lineRule="auto"/>
        <w:ind w:left="426"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t>
      </w:r>
    </w:p>
    <w:p w:rsidR="00000000" w:rsidDel="00000000" w:rsidP="00000000" w:rsidRDefault="00000000" w:rsidRPr="00000000" w14:paraId="0000008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Δ. Χρονικό Διάστημα, Χώρος Διεξαγωγής, Χρονοδιάγραμμα Υλοποίησης &amp; Στοιχεία Εκπαιδευτών του Προγράμματος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Χρονικό Διάστημα Υλοποίησης Προγράμματος</w:t>
      </w:r>
    </w:p>
    <w:p w:rsidR="00000000" w:rsidDel="00000000" w:rsidP="00000000" w:rsidRDefault="00000000" w:rsidRPr="00000000" w14:paraId="00000087">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 </w:t>
      </w:r>
      <w:r w:rsidDel="00000000" w:rsidR="00000000" w:rsidRPr="00000000">
        <w:rPr>
          <w:rFonts w:ascii="Calibri" w:cs="Calibri" w:eastAsia="Calibri" w:hAnsi="Calibri"/>
          <w:color w:val="0070c0"/>
          <w:rtl w:val="0"/>
        </w:rPr>
        <w:t xml:space="preserve">Ο απαιτούμενος χρόνος για την ολοκλήρωση του Προγράμματος εκτιμάται στις ΧΧ ώρες, ενώ ο μέγιστος χρόνος παρακολούθησης ανέρχεται στους ΧΧ μήνες.</w:t>
      </w:r>
    </w:p>
    <w:p w:rsidR="00000000" w:rsidDel="00000000" w:rsidP="00000000" w:rsidRDefault="00000000" w:rsidRPr="00000000" w14:paraId="00000088">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Έναρξη Προγράμματος:  ΧΧΧΧ</w:t>
      </w:r>
    </w:p>
    <w:p w:rsidR="00000000" w:rsidDel="00000000" w:rsidP="00000000" w:rsidRDefault="00000000" w:rsidRPr="00000000" w14:paraId="0000008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Λήξη Προγράμματος: ΧΧΧΧ </w:t>
      </w:r>
      <w:r w:rsidDel="00000000" w:rsidR="00000000" w:rsidRPr="00000000">
        <w:rPr>
          <w:rFonts w:ascii="Calibri" w:cs="Calibri" w:eastAsia="Calibri" w:hAnsi="Calibri"/>
          <w:i w:val="1"/>
          <w:iCs w:val="1"/>
          <w:color w:val="0070c0"/>
          <w:rtl w:val="0"/>
        </w:rPr>
        <w:t xml:space="preserve">(μπορείτε, αν κρίνετε σκόπιμο, να διαφοροποιήσετε την ημερομηνία λήξης του Φυσικού &amp; του Οικονομικού Αντικειμένου του Προγράμματος)</w:t>
      </w: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ECTS/ECVETS</w:t>
      </w:r>
    </w:p>
    <w:p w:rsidR="00000000" w:rsidDel="00000000" w:rsidP="00000000" w:rsidRDefault="00000000" w:rsidRPr="00000000" w14:paraId="0000008D">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Προσδιορισμός του αριθμού των πιστωτικών μονάδων (ECTS/ECVET), που αποκτούνται από την επιτυχή ολοκλήρωση του προγράμματος (κάθε ώρα παρακολούθησης ενός προγράμματος επιμόρφωσης αντιστοιχεί σε 0,05 ECVET).</w:t>
      </w:r>
    </w:p>
    <w:p w:rsidR="00000000" w:rsidDel="00000000" w:rsidP="00000000" w:rsidRDefault="00000000" w:rsidRPr="00000000" w14:paraId="0000008E">
      <w:pPr>
        <w:spacing w:after="0" w:line="240" w:lineRule="auto"/>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Χώρος/οι Διεξαγωγής Προγράμματος</w:t>
      </w:r>
    </w:p>
    <w:p w:rsidR="00000000" w:rsidDel="00000000" w:rsidP="00000000" w:rsidRDefault="00000000" w:rsidRPr="00000000" w14:paraId="00000090">
      <w:pPr>
        <w:spacing w:after="0" w:line="240" w:lineRule="auto"/>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Π.χ.</w:t>
      </w:r>
      <w:r w:rsidDel="00000000" w:rsidR="00000000" w:rsidRPr="00000000">
        <w:rPr>
          <w:rFonts w:ascii="Calibri" w:cs="Calibri" w:eastAsia="Calibri" w:hAnsi="Calibri"/>
          <w:color w:val="0070c0"/>
          <w:rtl w:val="0"/>
        </w:rPr>
        <w:t xml:space="preserve"> Το πρόγραμμα θα υλοποιηθεί στην Αθήνα ......, σε αίθουσες του Χαροκοπείου Πανεπιστημίου ....... ή/και αλλού </w:t>
      </w:r>
      <w:r w:rsidDel="00000000" w:rsidR="00000000" w:rsidRPr="00000000">
        <w:rPr>
          <w:rFonts w:ascii="Calibri" w:cs="Calibri" w:eastAsia="Calibri" w:hAnsi="Calibri"/>
          <w:i w:val="1"/>
          <w:iCs w:val="1"/>
          <w:color w:val="0070c0"/>
          <w:rtl w:val="0"/>
        </w:rPr>
        <w:t xml:space="preserve">(αναφέρατε).</w:t>
      </w: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Χρονοδιάγραμμα Υλοποίησης Επιμέρους Διδακτικών Ενοτήτων</w:t>
      </w:r>
    </w:p>
    <w:p w:rsidR="00000000" w:rsidDel="00000000" w:rsidP="00000000" w:rsidRDefault="00000000" w:rsidRPr="00000000" w14:paraId="0000009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Το χρονοδιάγραμμα υλοποίησης των επιμέρους Διδακτικών Ενοτήτων έχει ως ακολούθως:</w:t>
      </w:r>
    </w:p>
    <w:p w:rsidR="00000000" w:rsidDel="00000000" w:rsidP="00000000" w:rsidRDefault="00000000" w:rsidRPr="00000000" w14:paraId="00000094">
      <w:pPr>
        <w:numPr>
          <w:ilvl w:val="0"/>
          <w:numId w:val="3"/>
        </w:numPr>
        <w:spacing w:after="0" w:line="240" w:lineRule="auto"/>
        <w:ind w:left="720" w:hanging="36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Βασικές αρχές  ……………………..</w:t>
        <w:tab/>
      </w:r>
      <w:r w:rsidDel="00000000" w:rsidR="00000000" w:rsidRPr="00000000">
        <w:rPr>
          <w:rFonts w:ascii="Calibri" w:cs="Calibri" w:eastAsia="Calibri" w:hAnsi="Calibri"/>
          <w:color w:val="0070c0"/>
          <w:rtl w:val="0"/>
        </w:rPr>
        <w:tab/>
        <w:tab/>
        <w:t xml:space="preserve">Έναρξη …………………</w:t>
        <w:tab/>
        <w:t xml:space="preserve">Λήξη  ……………………</w:t>
        <w:tab/>
      </w:r>
    </w:p>
    <w:p w:rsidR="00000000" w:rsidDel="00000000" w:rsidP="00000000" w:rsidRDefault="00000000" w:rsidRPr="00000000" w14:paraId="00000095">
      <w:pPr>
        <w:numPr>
          <w:ilvl w:val="0"/>
          <w:numId w:val="3"/>
        </w:numPr>
        <w:spacing w:after="0" w:line="240" w:lineRule="auto"/>
        <w:ind w:left="720" w:hanging="36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Ειδικά θέματα  …………………..…  </w:t>
      </w:r>
      <w:r w:rsidDel="00000000" w:rsidR="00000000" w:rsidRPr="00000000">
        <w:rPr>
          <w:rFonts w:ascii="Calibri" w:cs="Calibri" w:eastAsia="Calibri" w:hAnsi="Calibri"/>
          <w:color w:val="0070c0"/>
          <w:rtl w:val="0"/>
        </w:rPr>
        <w:tab/>
        <w:tab/>
        <w:t xml:space="preserve"> </w:t>
        <w:tab/>
        <w:t xml:space="preserve">Έναρξη …………………</w:t>
        <w:tab/>
        <w:t xml:space="preserve">Λήξη  ……………………</w:t>
      </w:r>
    </w:p>
    <w:p w:rsidR="00000000" w:rsidDel="00000000" w:rsidP="00000000" w:rsidRDefault="00000000" w:rsidRPr="00000000" w14:paraId="00000096">
      <w:pPr>
        <w:numPr>
          <w:ilvl w:val="0"/>
          <w:numId w:val="3"/>
        </w:numPr>
        <w:spacing w:after="0" w:line="240" w:lineRule="auto"/>
        <w:ind w:left="720" w:hanging="36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Μεθοδολογία …</w:t>
      </w:r>
      <w:r w:rsidDel="00000000" w:rsidR="00000000" w:rsidRPr="00000000">
        <w:rPr>
          <w:rFonts w:ascii="Calibri" w:cs="Calibri" w:eastAsia="Calibri" w:hAnsi="Calibri"/>
          <w:color w:val="0070c0"/>
          <w:rtl w:val="0"/>
        </w:rPr>
        <w:t xml:space="preserve">…………………….</w:t>
        <w:tab/>
        <w:tab/>
        <w:tab/>
        <w:t xml:space="preserve">Έναρξη …………………</w:t>
        <w:tab/>
        <w:t xml:space="preserve">Λήξη  ……………………</w:t>
      </w:r>
    </w:p>
    <w:p w:rsidR="00000000" w:rsidDel="00000000" w:rsidP="00000000" w:rsidRDefault="00000000" w:rsidRPr="00000000" w14:paraId="00000097">
      <w:pPr>
        <w:numPr>
          <w:ilvl w:val="0"/>
          <w:numId w:val="3"/>
        </w:numPr>
        <w:spacing w:after="0" w:line="240" w:lineRule="auto"/>
        <w:ind w:left="720" w:hanging="360"/>
        <w:rPr>
          <w:rFonts w:ascii="Calibri" w:cs="Calibri" w:eastAsia="Calibri" w:hAnsi="Calibri"/>
          <w:color w:val="0070c0"/>
        </w:rPr>
      </w:pPr>
      <w:r w:rsidDel="00000000" w:rsidR="00000000" w:rsidRPr="00000000">
        <w:rPr>
          <w:rFonts w:ascii="Calibri" w:cs="Calibri" w:eastAsia="Calibri" w:hAnsi="Calibri"/>
          <w:i w:val="1"/>
          <w:iCs w:val="1"/>
          <w:color w:val="0070c0"/>
          <w:rtl w:val="0"/>
        </w:rPr>
        <w:t xml:space="preserve"> …………………..………………………..  </w:t>
      </w:r>
      <w:r w:rsidDel="00000000" w:rsidR="00000000" w:rsidRPr="00000000">
        <w:rPr>
          <w:rFonts w:ascii="Calibri" w:cs="Calibri" w:eastAsia="Calibri" w:hAnsi="Calibri"/>
          <w:color w:val="0070c0"/>
          <w:rtl w:val="0"/>
        </w:rPr>
        <w:tab/>
        <w:tab/>
        <w:tab/>
        <w:t xml:space="preserve">Έναρξη …………………</w:t>
        <w:tab/>
        <w:t xml:space="preserve">Λήξη  ……………………</w:t>
        <w:tab/>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Στοιχεία Εκπαιδευτών Προγράμματος</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(αναφέρατε Όνομα, Ιδιότητα, Επιστημονικό αντικείμενο)</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Π.χ.</w:t>
      </w:r>
    </w:p>
    <w:p w:rsidR="00000000" w:rsidDel="00000000" w:rsidP="00000000" w:rsidRDefault="00000000" w:rsidRPr="00000000" w14:paraId="0000009B">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ΕΚΠΑΙΔΕΥΤΗΣ Α, Μέλος ΔΕΠ του Τμήματος ΧΧ, Κλινικός Διαιτολόγος</w:t>
      </w:r>
    </w:p>
    <w:p w:rsidR="00000000" w:rsidDel="00000000" w:rsidP="00000000" w:rsidRDefault="00000000" w:rsidRPr="00000000" w14:paraId="0000009C">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ΕΚΠΑΙΔΕΥΤΗΣ Β, Διδάκτωρ, Υπάλληλος/Σύμβουλος στο ……</w:t>
      </w:r>
    </w:p>
    <w:p w:rsidR="00000000" w:rsidDel="00000000" w:rsidP="00000000" w:rsidRDefault="00000000" w:rsidRPr="00000000" w14:paraId="0000009D">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ΕΚΑΠΙΔΕΥΤΗΣ Γ, Βιολόγος (M.Sc.)</w:t>
      </w:r>
    </w:p>
    <w:p w:rsidR="00000000" w:rsidDel="00000000" w:rsidP="00000000" w:rsidRDefault="00000000" w:rsidRPr="00000000" w14:paraId="0000009E">
      <w:pPr>
        <w:widowControl w:val="0"/>
        <w:numPr>
          <w:ilvl w:val="0"/>
          <w:numId w:val="4"/>
        </w:numPr>
        <w:spacing w:after="0" w:line="240" w:lineRule="auto"/>
        <w:ind w:left="426" w:hanging="284"/>
        <w:rPr>
          <w:rFonts w:ascii="Calibri" w:cs="Calibri" w:eastAsia="Calibri" w:hAnsi="Calibri"/>
          <w:color w:val="0070c0"/>
        </w:rPr>
      </w:pPr>
      <w:r w:rsidDel="00000000" w:rsidR="00000000" w:rsidRPr="00000000">
        <w:rPr>
          <w:rFonts w:ascii="Calibri" w:cs="Calibri" w:eastAsia="Calibri" w:hAnsi="Calibri"/>
          <w:color w:val="0070c0"/>
          <w:rtl w:val="0"/>
        </w:rPr>
        <w:t xml:space="preserve">……..</w:t>
      </w:r>
    </w:p>
    <w:p w:rsidR="00000000" w:rsidDel="00000000" w:rsidP="00000000" w:rsidRDefault="00000000" w:rsidRPr="00000000" w14:paraId="0000009F">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Ε. Δίδακτρα – Κατανομή &amp; Αξιοποίηση Οικονομικών Πόρων του Προγράμματος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Δίδακτρα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(Αναφορά στο κόστος παρακολούθησης όλου του προγράμματος, στο κόστος παρακολούθησης ενοτήτων αυτοτελώς – εφόσον προβλέπεται δυνατότητα παρακολούθησης επιμέρους ενοτήτων, στον τρόπο καταβολής των διδάκτρων, σε εκπτωτικές πολιτικές κ.λπ.)</w:t>
      </w:r>
    </w:p>
    <w:p w:rsidR="00000000" w:rsidDel="00000000" w:rsidP="00000000" w:rsidRDefault="00000000" w:rsidRPr="00000000" w14:paraId="000000A6">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Κατανομή &amp; Αξιοποίηση Οικονομικών Πόρων του Προγράμματος</w:t>
      </w:r>
    </w:p>
    <w:p w:rsidR="00000000" w:rsidDel="00000000" w:rsidP="00000000" w:rsidRDefault="00000000" w:rsidRPr="00000000" w14:paraId="000000A8">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(Συνοπτική αναφορά στην κατανομή του προϋπολογισμού, συμπεριλαμβανομένης της διακύμανσης της ωριαίας αντιμισθίας των εκπαιδευτών).</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ΣΤ. Μεθοδολογία Υλοποίησης του Προγράμματος, Αξιολόγηση &amp; Πιστοποίηση</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b w:val="1"/>
          <w:bCs w:val="1"/>
          <w:i w:val="1"/>
          <w:iCs w:val="1"/>
          <w:color w:val="0070c0"/>
        </w:rPr>
      </w:pPr>
      <w:r w:rsidDel="00000000" w:rsidR="00000000" w:rsidRPr="00000000">
        <w:rPr>
          <w:rFonts w:ascii="Calibri" w:cs="Calibri" w:eastAsia="Calibri" w:hAnsi="Calibri"/>
          <w:b w:val="1"/>
          <w:bCs w:val="1"/>
          <w:i w:val="1"/>
          <w:iCs w:val="1"/>
          <w:sz w:val="24"/>
          <w:szCs w:val="24"/>
          <w:rtl w:val="0"/>
        </w:rPr>
        <w:t xml:space="preserve">Διδασκαλία, Εκπαιδευτικό Υλικό &amp; Παρακολούθηση</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i w:val="1"/>
          <w:iCs w:val="1"/>
          <w:color w:val="0070c0"/>
          <w:rtl w:val="0"/>
        </w:rPr>
        <w:t xml:space="preserve">(εξ αποστάσεως, δια ζώσης, υβριδικό….. βιβλία, ηλεκτρονικό υλικό….)</w:t>
      </w: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Ο εκπαιδευτικός σχεδιασμός ακολουθεί τη μεθοδολογία που υποστηρίζει την Ανοικτή και Εξ Αποστάσεως ηλεκτρονική μάθηση. Η διδασκαλία μέσω συστήματος ασύγχρονης τηλεκπαίδευσης βασίζεται κυρίως στην ασύγχρονη μελέτη του εκπαιδευτικού υλικού και ανάπτυξη δραστηριοτήτων, προκειμένου να εξασφαλιστεί σε μεγάλο βαθμό η αυτονομία του/της Εκπαιδευόμενου/ης. Όμως, συμπληρωματικά και με βάση τις εκπαιδευτικές ανάγκες, κατά περίπτωση πραγματοποιείται και σύγχρονη μάθηση μέσω συστήματος σύγχρονης τηλεκπαίδευσης.</w:t>
      </w:r>
    </w:p>
    <w:p w:rsidR="00000000" w:rsidDel="00000000" w:rsidP="00000000" w:rsidRDefault="00000000" w:rsidRPr="00000000" w14:paraId="000000B0">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Η διανομή του εκπαιδευτικού και υποστηρικτικού υλικού γίνεται σταδιακά και σε εβδομαδιαία βάση. Το εκπαιδευτικό υλικό βρίσκεται on-line, σε ψηφιακή μορφή, ενώ παράλληλα δίνεται η δυνατότητα τοπικής αποθήκευσής του. Είναι εύκολα εκτυπώσιμο για τους χρήστες που προτιμούν το έντυπο υλικό. Επιπλέον, προσφέρεται η δυνατότητα ανάρτησης υλικού και εργασιών από την πλευρά των επιμορφούμενων προς αξιολόγηση.</w:t>
      </w:r>
    </w:p>
    <w:p w:rsidR="00000000" w:rsidDel="00000000" w:rsidP="00000000" w:rsidRDefault="00000000" w:rsidRPr="00000000" w14:paraId="000000B2">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Απαιτούμενος Τεχνικός Εξοπλισμός &amp; Δικτυακές Συνδέσεις</w:t>
      </w:r>
    </w:p>
    <w:p w:rsidR="00000000" w:rsidDel="00000000" w:rsidP="00000000" w:rsidRDefault="00000000" w:rsidRPr="00000000" w14:paraId="000000B4">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Για τη συμμετοχή στην επιμόρφωση μέσω ηλεκτρονικής μάθησης του Χαροκοπείου Πανεπιστημίου απαιτούνται ένας σύγχρονος υπολογιστής με πρόσβαση στο διαδίκτυο. Για τη βέλτιστη και απρόσκοπτη πρόσβαση και εργασία στο Σύστημα Ασύγχρονης &amp; Σύγχρονης Τηλεκπαίδευσης, οι ενδιαφερόμενοι προτείνεται να διαθέτουν τα εξής:</w:t>
      </w:r>
    </w:p>
    <w:p w:rsidR="00000000" w:rsidDel="00000000" w:rsidP="00000000" w:rsidRDefault="00000000" w:rsidRPr="00000000" w14:paraId="000000B5">
      <w:pPr>
        <w:numPr>
          <w:ilvl w:val="0"/>
          <w:numId w:val="5"/>
        </w:numPr>
        <w:spacing w:after="0" w:line="24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σύγχρονο ηλεκτρονικό υπολογιστή με πολυμεσικές (multimedia) δυνατότητες (μικρόφωνο, ηχεία ή ακουστικά, κάμερα),</w:t>
      </w:r>
    </w:p>
    <w:p w:rsidR="00000000" w:rsidDel="00000000" w:rsidP="00000000" w:rsidRDefault="00000000" w:rsidRPr="00000000" w14:paraId="000000B6">
      <w:pPr>
        <w:numPr>
          <w:ilvl w:val="0"/>
          <w:numId w:val="5"/>
        </w:numPr>
        <w:spacing w:after="0" w:line="24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σύνδεση ADSL για πρόσβαση στο Διαδίκτυο, με ελάχιστη απαιτούμενη ταχύτητα σύνδεσης στο Διαδίκτυο (download: 1 Mbps, upload: 0.5 Mbps),</w:t>
      </w:r>
    </w:p>
    <w:p w:rsidR="00000000" w:rsidDel="00000000" w:rsidP="00000000" w:rsidRDefault="00000000" w:rsidRPr="00000000" w14:paraId="000000B7">
      <w:pPr>
        <w:numPr>
          <w:ilvl w:val="0"/>
          <w:numId w:val="5"/>
        </w:numPr>
        <w:spacing w:after="0" w:line="24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προσωπικό λογαριασμό ηλεκτρονικής αλληλογραφίας (email),</w:t>
      </w:r>
    </w:p>
    <w:p w:rsidR="00000000" w:rsidDel="00000000" w:rsidP="00000000" w:rsidRDefault="00000000" w:rsidRPr="00000000" w14:paraId="000000B8">
      <w:pPr>
        <w:numPr>
          <w:ilvl w:val="0"/>
          <w:numId w:val="5"/>
        </w:numPr>
        <w:spacing w:after="0" w:line="24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βασικές γνώσεις χειρισμού ηλεκτρονικών υπολογιστών,</w:t>
      </w:r>
    </w:p>
    <w:p w:rsidR="00000000" w:rsidDel="00000000" w:rsidP="00000000" w:rsidRDefault="00000000" w:rsidRPr="00000000" w14:paraId="000000B9">
      <w:pPr>
        <w:numPr>
          <w:ilvl w:val="0"/>
          <w:numId w:val="5"/>
        </w:numPr>
        <w:spacing w:after="0" w:line="24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εγκατάσταση του λογισμικού Flash Player και Java Runtime Environment, για τις περιπτώσεις που το υλικό των μαθημάτων περιλαμβάνει πολυμεσικό υλικό (βίντεο),</w:t>
      </w:r>
    </w:p>
    <w:p w:rsidR="00000000" w:rsidDel="00000000" w:rsidP="00000000" w:rsidRDefault="00000000" w:rsidRPr="00000000" w14:paraId="000000BA">
      <w:pPr>
        <w:numPr>
          <w:ilvl w:val="0"/>
          <w:numId w:val="5"/>
        </w:numPr>
        <w:spacing w:after="0" w:line="360" w:lineRule="auto"/>
        <w:ind w:left="426" w:hanging="284"/>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προαιρετικά: εκτυπωτής.</w:t>
      </w:r>
    </w:p>
    <w:p w:rsidR="00000000" w:rsidDel="00000000" w:rsidP="00000000" w:rsidRDefault="00000000" w:rsidRPr="00000000" w14:paraId="000000BB">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Από την πλευρά του Προγράμματος προσφέρεται εξ αποστάσεως τεχνική υποστήριξη μέσω του Help Desk και παρέχονται οι απαραίτητες οδηγίες σε τυχόν ζητήματα αναβάθμισης εξοπλισμού, αλλά και των κατάλληλων ρυθμίσεων. Επίσης, προσφέρεται υλικό οδηγιών χρήσης και παραδειγμάτων εφαρμογών, όπου αυτό χρειάζεται.</w:t>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Υποχρεώσεις Εκπαιδευόμενων</w:t>
      </w:r>
    </w:p>
    <w:p w:rsidR="00000000" w:rsidDel="00000000" w:rsidP="00000000" w:rsidRDefault="00000000" w:rsidRPr="00000000" w14:paraId="000000BE">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Ο κάθε Εκπαιδευόμενος του Προγράμματος έχει την υποχρέωση να:</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μελετά τη διδακτέα ύλη……,</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επικοινωνεί ηλεκτρονικά με τους Εκπαιδευτές……,</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παρακολουθεί τις / συμμετέχει στις ……………..,</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w:t>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Υποχρεώσεις Εκπαιδευτών</w:t>
      </w:r>
    </w:p>
    <w:p w:rsidR="00000000" w:rsidDel="00000000" w:rsidP="00000000" w:rsidRDefault="00000000" w:rsidRPr="00000000" w14:paraId="000000C5">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Οι Εκπαιδευτές του Προγράμματος οφείλουν να:</w:t>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επικοινωνούν με τους Εκπαιδευόμενους……,</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υποστηρίζουν την ……………..,</w:t>
      </w:r>
    </w:p>
    <w:p w:rsidR="00000000" w:rsidDel="00000000" w:rsidP="00000000" w:rsidRDefault="00000000" w:rsidRPr="00000000" w14:paraId="000000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μεριμνούν για …………………..,</w:t>
      </w:r>
    </w:p>
    <w:p w:rsidR="00000000" w:rsidDel="00000000" w:rsidP="00000000" w:rsidRDefault="00000000" w:rsidRPr="00000000" w14:paraId="000000C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w:t>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i w:val="1"/>
          <w:iCs w:val="1"/>
          <w:sz w:val="24"/>
          <w:szCs w:val="24"/>
          <w:rtl w:val="0"/>
        </w:rPr>
        <w:t xml:space="preserve">Μέθοδος Αξιολόγησης Εκπαιδευόμενων</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i w:val="1"/>
          <w:iCs w:val="1"/>
          <w:color w:val="0070c0"/>
          <w:rtl w:val="0"/>
        </w:rPr>
        <w:t xml:space="preserve">(γραπτές εξετάσεις, εργασίες, μεικτό σχήμα, …….)</w:t>
      </w:r>
      <w:r w:rsidDel="00000000" w:rsidR="00000000" w:rsidRPr="00000000">
        <w:rPr>
          <w:rtl w:val="0"/>
        </w:rPr>
      </w:r>
    </w:p>
    <w:p w:rsidR="00000000" w:rsidDel="00000000" w:rsidP="00000000" w:rsidRDefault="00000000" w:rsidRPr="00000000" w14:paraId="000000CC">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Μετά την παρακολούθηση όλων των διδακτικών ενοτήτων, ο Εκπαιδευόμενος καλείται να ολοκληρώσει την τελική εξέταση του ….., η οποία πραγματοποιείται ηλεκτρονικά στην ….. Η επιτυχής ολοκλήρωση της εξέτασης ορίζεται ως η σωστή απάντηση τουλάχιστον στο ΧΧ% των ερωτήσεων….. Η τελική αξιολόγηση μπορεί να συμπεριλαμβάνει, μεταξύ άλλων, τη συμμετοχή στις ανατεθείσες δραστηριότητες, τεστ αξιολόγησης ή/και αυτοαξιολόγησης, την εκπόνηση εργασιών κ.ά.</w:t>
      </w:r>
    </w:p>
    <w:p w:rsidR="00000000" w:rsidDel="00000000" w:rsidP="00000000" w:rsidRDefault="00000000" w:rsidRPr="00000000" w14:paraId="000000CD">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Σε περίπτωση που η ολοκλήρωση της τελικής αξιολόγησης δεν είναι επιτυχής, ο Εκπαιδευόμενος …..</w:t>
      </w:r>
    </w:p>
    <w:p w:rsidR="00000000" w:rsidDel="00000000" w:rsidP="00000000" w:rsidRDefault="00000000" w:rsidRPr="00000000" w14:paraId="000000CE">
      <w:pPr>
        <w:spacing w:after="0" w:line="240" w:lineRule="auto"/>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Αξιολόγηση Προγράμματος </w:t>
      </w: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i w:val="1"/>
          <w:iCs w:val="1"/>
          <w:color w:val="0070c0"/>
        </w:rPr>
      </w:pPr>
      <w:r w:rsidDel="00000000" w:rsidR="00000000" w:rsidRPr="00000000">
        <w:rPr>
          <w:rFonts w:ascii="Calibri" w:cs="Calibri" w:eastAsia="Calibri" w:hAnsi="Calibri"/>
          <w:i w:val="1"/>
          <w:iCs w:val="1"/>
          <w:color w:val="0070c0"/>
          <w:rtl w:val="0"/>
        </w:rPr>
        <w:t xml:space="preserve">Π.χ.  Για την αξιολόγηση των παρεχόμενων από το Πρόγραμμα υπηρεσιών σε επίπεδο εκπαιδευτικού έργου, διοικητικής υποστήριξης, …… κ.λπ., ο Εκπαιδευόμενος καλείται να συμπληρώσει ηλεκτρονικά ερωτηματολόγιο που ……. Σε περίπτωση μη ανταπόκρισης…….. δεν χορηγείται Πιστοποιητικό Επιμόρφωσης…. Αντίστοιχο ερωτηματολόγιο αξιολόγησης του Προγράμματος θα συμπληρώνεται υποχρεωτικά και από όλους τους Εκπαιδευτές που …….</w:t>
      </w:r>
    </w:p>
    <w:p w:rsidR="00000000" w:rsidDel="00000000" w:rsidP="00000000" w:rsidRDefault="00000000" w:rsidRPr="00000000" w14:paraId="000000D0">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Πιστοποιητικό Παρακολούθησης</w:t>
      </w:r>
    </w:p>
    <w:p w:rsidR="00000000" w:rsidDel="00000000" w:rsidP="00000000" w:rsidRDefault="00000000" w:rsidRPr="00000000" w14:paraId="000000D2">
      <w:pPr>
        <w:spacing w:after="0" w:line="240" w:lineRule="auto"/>
        <w:rPr>
          <w:rFonts w:ascii="Calibri" w:cs="Calibri" w:eastAsia="Calibri" w:hAnsi="Calibri"/>
          <w:i w:val="1"/>
          <w:iCs w:val="1"/>
          <w:color w:val="2e74b5"/>
        </w:rPr>
      </w:pPr>
      <w:r w:rsidDel="00000000" w:rsidR="00000000" w:rsidRPr="00000000">
        <w:rPr>
          <w:rFonts w:ascii="Calibri" w:cs="Calibri" w:eastAsia="Calibri" w:hAnsi="Calibri"/>
          <w:i w:val="1"/>
          <w:iCs w:val="1"/>
          <w:color w:val="2e74b5"/>
          <w:rtl w:val="0"/>
        </w:rPr>
        <w:t xml:space="preserve">Π.χ. Μετά την επιτυχή παρακολούθηση του προγράμματος, χορηγείται «Πιστοποιητικό Επιμόρφωσης» καθώς και «Παράρτημα Πιστοποιητικού Επιμόρφωσης», στα οποία αναγράφονται τα ………………….…</w:t>
      </w:r>
    </w:p>
    <w:p w:rsidR="00000000" w:rsidDel="00000000" w:rsidP="00000000" w:rsidRDefault="00000000" w:rsidRPr="00000000" w14:paraId="000000D3">
      <w:pPr>
        <w:spacing w:after="0" w:line="240" w:lineRule="auto"/>
        <w:rPr>
          <w:rFonts w:ascii="Calibri" w:cs="Calibri" w:eastAsia="Calibri" w:hAnsi="Calibri"/>
          <w:i w:val="1"/>
          <w:iCs w:val="1"/>
          <w:color w:val="2e74b5"/>
        </w:rPr>
      </w:pPr>
      <w:r w:rsidDel="00000000" w:rsidR="00000000" w:rsidRPr="00000000">
        <w:rPr>
          <w:rFonts w:ascii="Calibri" w:cs="Calibri" w:eastAsia="Calibri" w:hAnsi="Calibri"/>
          <w:i w:val="1"/>
          <w:iCs w:val="1"/>
          <w:color w:val="2e74b5"/>
          <w:rtl w:val="0"/>
        </w:rPr>
        <w:t xml:space="preserve">Τα πιστοποιητικά υπογράφονται από…… και θα είναι διαθέσιμα μετά την……. Σε περίπτωση μη επιτυχούς ολοκλήρωσης του Προγράμματος χορηγείται απλή «Βεβαίωση Παρακολούθησης». Για τη χορήγηση των πιστοποιητικών απαιτείται επιπλέον και η αποπληρωμή του συνόλου των διδάκτρων…….. Σε περίπτωση οικονομικών εκκρεμοτήτων …….</w:t>
      </w:r>
    </w:p>
    <w:p w:rsidR="00000000" w:rsidDel="00000000" w:rsidP="00000000" w:rsidRDefault="00000000" w:rsidRPr="00000000" w14:paraId="000000D4">
      <w:pPr>
        <w:rPr>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680" w:left="1134" w:right="1134"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Συμπληρώνετε τα στοιχεία για τις κατηγορίες που έχουν εφαρμογή στο πρόγραμμά σας.</w:t>
      </w:r>
    </w:p>
  </w:footnote>
  <w:footnote w:id="1">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Τα αναφερόμενα κριτήρια είναι ενδεικτικά. Να αναγραφούν τα κριτήρια που εφαρμόζονται στο συγκεκριμένο πρόγραμμα.</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
              <a:graphic>
                <a:graphicData uri="http://schemas.microsoft.com/office/word/2010/wordprocessingShape">
                  <wps:wsp>
                    <wps:cNvSpPr/>
                    <wps:cNvPr id="2" name="Shape 2"/>
                    <wps:spPr>
                      <a:xfrm>
                        <a:off x="4982145" y="3615218"/>
                        <a:ext cx="727710" cy="32956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7235" cy="33909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-216534</wp:posOffset>
          </wp:positionV>
          <wp:extent cx="2628900" cy="727710"/>
          <wp:effectExtent b="0" l="0" r="0" t="0"/>
          <wp:wrapTopAndBottom distB="0" distT="0"/>
          <wp:docPr id="54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28900" cy="72771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70c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Char"/>
    <w:uiPriority w:val="99"/>
    <w:semiHidden w:val="1"/>
    <w:unhideWhenUsed w:val="1"/>
    <w:rsid w:val="00A7118C"/>
    <w:pPr>
      <w:spacing w:after="0" w:line="240" w:lineRule="auto"/>
    </w:pPr>
    <w:rPr>
      <w:rFonts w:ascii="Tahoma" w:cs="Tahoma" w:hAnsi="Tahoma"/>
      <w:sz w:val="16"/>
      <w:szCs w:val="16"/>
    </w:rPr>
  </w:style>
  <w:style w:type="character" w:styleId="Char" w:customStyle="1">
    <w:name w:val="Κείμενο πλαισίου Char"/>
    <w:basedOn w:val="a0"/>
    <w:link w:val="a3"/>
    <w:uiPriority w:val="99"/>
    <w:semiHidden w:val="1"/>
    <w:rsid w:val="00A7118C"/>
    <w:rPr>
      <w:rFonts w:ascii="Tahoma" w:cs="Tahoma" w:hAnsi="Tahoma"/>
      <w:sz w:val="16"/>
      <w:szCs w:val="16"/>
    </w:rPr>
  </w:style>
  <w:style w:type="paragraph" w:styleId="a4">
    <w:name w:val="header"/>
    <w:basedOn w:val="a"/>
    <w:link w:val="Char0"/>
    <w:uiPriority w:val="99"/>
    <w:unhideWhenUsed w:val="1"/>
    <w:rsid w:val="00A7118C"/>
    <w:pPr>
      <w:tabs>
        <w:tab w:val="center" w:pos="4153"/>
        <w:tab w:val="right" w:pos="8306"/>
      </w:tabs>
      <w:spacing w:after="0" w:line="240" w:lineRule="auto"/>
    </w:pPr>
  </w:style>
  <w:style w:type="character" w:styleId="Char0" w:customStyle="1">
    <w:name w:val="Κεφαλίδα Char"/>
    <w:basedOn w:val="a0"/>
    <w:link w:val="a4"/>
    <w:uiPriority w:val="99"/>
    <w:rsid w:val="00A7118C"/>
  </w:style>
  <w:style w:type="paragraph" w:styleId="a5">
    <w:name w:val="footer"/>
    <w:basedOn w:val="a"/>
    <w:link w:val="Char1"/>
    <w:uiPriority w:val="99"/>
    <w:unhideWhenUsed w:val="1"/>
    <w:rsid w:val="00A7118C"/>
    <w:pPr>
      <w:tabs>
        <w:tab w:val="center" w:pos="4153"/>
        <w:tab w:val="right" w:pos="8306"/>
      </w:tabs>
      <w:spacing w:after="0" w:line="240" w:lineRule="auto"/>
    </w:pPr>
  </w:style>
  <w:style w:type="character" w:styleId="Char1" w:customStyle="1">
    <w:name w:val="Υποσέλιδο Char"/>
    <w:basedOn w:val="a0"/>
    <w:link w:val="a5"/>
    <w:uiPriority w:val="99"/>
    <w:rsid w:val="00A7118C"/>
  </w:style>
  <w:style w:type="paragraph" w:styleId="a6">
    <w:name w:val="List Paragraph"/>
    <w:basedOn w:val="a"/>
    <w:uiPriority w:val="34"/>
    <w:qFormat w:val="1"/>
    <w:rsid w:val="003577C7"/>
    <w:pPr>
      <w:ind w:left="720"/>
      <w:contextualSpacing w:val="1"/>
    </w:pPr>
  </w:style>
  <w:style w:type="paragraph" w:styleId="a7">
    <w:name w:val="No Spacing"/>
    <w:uiPriority w:val="1"/>
    <w:qFormat w:val="1"/>
    <w:rsid w:val="004A3A2C"/>
    <w:pPr>
      <w:spacing w:after="0" w:line="240" w:lineRule="auto"/>
    </w:pPr>
  </w:style>
  <w:style w:type="paragraph" w:styleId="a8">
    <w:name w:val="footnote text"/>
    <w:basedOn w:val="a"/>
    <w:link w:val="Char2"/>
    <w:uiPriority w:val="99"/>
    <w:semiHidden w:val="1"/>
    <w:unhideWhenUsed w:val="1"/>
    <w:rsid w:val="005055AA"/>
    <w:pPr>
      <w:spacing w:after="0" w:line="240" w:lineRule="auto"/>
    </w:pPr>
    <w:rPr>
      <w:sz w:val="20"/>
      <w:szCs w:val="20"/>
    </w:rPr>
  </w:style>
  <w:style w:type="character" w:styleId="Char2" w:customStyle="1">
    <w:name w:val="Κείμενο υποσημείωσης Char"/>
    <w:basedOn w:val="a0"/>
    <w:link w:val="a8"/>
    <w:uiPriority w:val="99"/>
    <w:semiHidden w:val="1"/>
    <w:rsid w:val="005055AA"/>
    <w:rPr>
      <w:sz w:val="20"/>
      <w:szCs w:val="20"/>
    </w:rPr>
  </w:style>
  <w:style w:type="character" w:styleId="a9">
    <w:name w:val="footnote reference"/>
    <w:basedOn w:val="a0"/>
    <w:uiPriority w:val="99"/>
    <w:unhideWhenUsed w:val="1"/>
    <w:rsid w:val="005055AA"/>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ByphZEd9lnUJuVSFqoAq7WPJQ==">CgMxLjA4AHIhMVdINW5KUDZKX2EtaEhSZGdiNzZaZ0t0aVNTdmVuTGh0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2025-10-30T13:57:00Z</dcterms:created>
  <dc:creator>Eva</dc:creator>
</cp:coreProperties>
</file>